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AA" w:rsidRPr="006868AA" w:rsidRDefault="006868AA" w:rsidP="006868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6868AA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REPÚBLICA BOLIVARIANA DE VENEZUELA</w:t>
      </w:r>
    </w:p>
    <w:p w:rsidR="006868AA" w:rsidRPr="006868AA" w:rsidRDefault="006868AA" w:rsidP="006868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6868AA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MINISTERIO DEL PODER POPULAR PARA LA DEFENSA</w:t>
      </w:r>
    </w:p>
    <w:p w:rsidR="006868AA" w:rsidRPr="006868AA" w:rsidRDefault="006868AA" w:rsidP="006868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6868AA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EJÉRCITO NACIONAL BOLIVARIANO</w:t>
      </w:r>
    </w:p>
    <w:p w:rsidR="006868AA" w:rsidRPr="006868AA" w:rsidRDefault="006868AA" w:rsidP="006868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6868AA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DIRECCIÓN DE PERSONAL</w:t>
      </w:r>
    </w:p>
    <w:p w:rsidR="006868AA" w:rsidRPr="006868AA" w:rsidRDefault="006868AA" w:rsidP="006868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6868AA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GRUPO DE TRABAJO DE PERSONALCIVIL</w:t>
      </w:r>
    </w:p>
    <w:p w:rsidR="006868AA" w:rsidRPr="006868AA" w:rsidRDefault="006868AA" w:rsidP="006868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VE"/>
        </w:rPr>
      </w:pPr>
      <w:r w:rsidRPr="006868AA"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 xml:space="preserve">AREA DE </w:t>
      </w:r>
      <w:r>
        <w:rPr>
          <w:rFonts w:ascii="Arial" w:eastAsia="Times New Roman" w:hAnsi="Arial" w:cs="Arial"/>
          <w:b/>
          <w:sz w:val="24"/>
          <w:szCs w:val="24"/>
          <w:lang w:val="es-ES_tradnl" w:eastAsia="es-VE"/>
        </w:rPr>
        <w:t>SEGURO SOCIAL</w:t>
      </w:r>
    </w:p>
    <w:p w:rsidR="00B678AC" w:rsidRDefault="00B678AC" w:rsidP="003C39BF">
      <w:pPr>
        <w:spacing w:after="0" w:line="360" w:lineRule="auto"/>
        <w:ind w:left="294" w:right="-7"/>
        <w:jc w:val="both"/>
        <w:rPr>
          <w:rFonts w:asciiTheme="minorHAnsi" w:hAnsiTheme="minorHAnsi" w:cstheme="minorHAnsi"/>
          <w:color w:val="000000"/>
        </w:rPr>
      </w:pPr>
    </w:p>
    <w:p w:rsidR="00B678AC" w:rsidRPr="006868AA" w:rsidRDefault="00B678AC" w:rsidP="006868AA">
      <w:pPr>
        <w:spacing w:after="0" w:line="360" w:lineRule="auto"/>
        <w:ind w:left="294" w:right="-7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es-PE"/>
        </w:rPr>
      </w:pPr>
      <w:r w:rsidRPr="006868AA">
        <w:rPr>
          <w:rFonts w:ascii="Arial" w:hAnsi="Arial" w:cs="Arial"/>
          <w:b/>
          <w:color w:val="000000"/>
          <w:sz w:val="24"/>
          <w:szCs w:val="24"/>
          <w:u w:val="single"/>
          <w:lang w:val="es-PE"/>
        </w:rPr>
        <w:t>REQUISITOS  PARA LA PENSIÓN DE VEJEZ, SOBREVIVIENTE, INVALIDEZ Y EVALUACIÓN  DE INCAPACIDAD  RESIDUAL.</w:t>
      </w:r>
    </w:p>
    <w:p w:rsidR="00B678AC" w:rsidRPr="006868AA" w:rsidRDefault="00B678AC" w:rsidP="003C39BF">
      <w:pPr>
        <w:spacing w:after="0" w:line="360" w:lineRule="auto"/>
        <w:ind w:left="294" w:right="-7"/>
        <w:jc w:val="both"/>
        <w:rPr>
          <w:rFonts w:ascii="Arial" w:hAnsi="Arial" w:cs="Arial"/>
          <w:color w:val="000000"/>
          <w:sz w:val="24"/>
          <w:szCs w:val="24"/>
        </w:rPr>
      </w:pPr>
    </w:p>
    <w:p w:rsidR="003C39BF" w:rsidRDefault="003C39BF" w:rsidP="003C39BF">
      <w:pPr>
        <w:spacing w:after="0" w:line="360" w:lineRule="auto"/>
        <w:ind w:left="294" w:right="-7"/>
        <w:jc w:val="both"/>
        <w:rPr>
          <w:rFonts w:ascii="Arial" w:hAnsi="Arial" w:cs="Arial"/>
          <w:color w:val="000000"/>
          <w:sz w:val="24"/>
          <w:szCs w:val="24"/>
        </w:rPr>
      </w:pPr>
      <w:r w:rsidRPr="006868AA">
        <w:rPr>
          <w:rFonts w:ascii="Arial" w:hAnsi="Arial" w:cs="Arial"/>
          <w:color w:val="000000"/>
          <w:sz w:val="24"/>
          <w:szCs w:val="24"/>
        </w:rPr>
        <w:t>La unidad debe remit</w:t>
      </w:r>
      <w:r w:rsidR="006868AA">
        <w:rPr>
          <w:rFonts w:ascii="Arial" w:hAnsi="Arial" w:cs="Arial"/>
          <w:color w:val="000000"/>
          <w:sz w:val="24"/>
          <w:szCs w:val="24"/>
        </w:rPr>
        <w:t xml:space="preserve">ir expediente según sea el caso, </w:t>
      </w:r>
      <w:r w:rsidRPr="006868AA">
        <w:rPr>
          <w:rFonts w:ascii="Arial" w:hAnsi="Arial" w:cs="Arial"/>
          <w:color w:val="000000"/>
          <w:sz w:val="24"/>
          <w:szCs w:val="24"/>
        </w:rPr>
        <w:t>deberá con</w:t>
      </w:r>
      <w:r w:rsidR="006868AA">
        <w:rPr>
          <w:rFonts w:ascii="Arial" w:hAnsi="Arial" w:cs="Arial"/>
          <w:color w:val="000000"/>
          <w:sz w:val="24"/>
          <w:szCs w:val="24"/>
        </w:rPr>
        <w:t xml:space="preserve">tener los siguientes documentos: </w:t>
      </w:r>
    </w:p>
    <w:p w:rsidR="006868AA" w:rsidRPr="006868AA" w:rsidRDefault="006868AA" w:rsidP="003C39BF">
      <w:pPr>
        <w:spacing w:after="0" w:line="360" w:lineRule="auto"/>
        <w:ind w:left="294" w:right="-7"/>
        <w:jc w:val="both"/>
        <w:rPr>
          <w:rFonts w:ascii="Arial" w:hAnsi="Arial" w:cs="Arial"/>
          <w:color w:val="000000"/>
          <w:sz w:val="24"/>
          <w:szCs w:val="24"/>
        </w:rPr>
      </w:pPr>
    </w:p>
    <w:p w:rsidR="003C39BF" w:rsidRPr="006868AA" w:rsidRDefault="003C39BF" w:rsidP="003C39BF">
      <w:pPr>
        <w:pStyle w:val="Prrafodelista"/>
        <w:numPr>
          <w:ilvl w:val="0"/>
          <w:numId w:val="2"/>
        </w:numPr>
        <w:spacing w:after="0" w:line="360" w:lineRule="auto"/>
        <w:ind w:left="588" w:right="-7"/>
        <w:jc w:val="both"/>
        <w:rPr>
          <w:rFonts w:ascii="Arial" w:hAnsi="Arial" w:cs="Arial"/>
          <w:color w:val="000000"/>
          <w:sz w:val="24"/>
          <w:szCs w:val="24"/>
        </w:rPr>
      </w:pPr>
      <w:r w:rsidRPr="006868AA">
        <w:rPr>
          <w:rFonts w:ascii="Arial" w:hAnsi="Arial" w:cs="Arial"/>
          <w:color w:val="000000"/>
          <w:sz w:val="24"/>
          <w:szCs w:val="24"/>
        </w:rPr>
        <w:t>Tres (03) Formas 14-04 “Solicitud de Prestaciones en Dinero”</w:t>
      </w:r>
    </w:p>
    <w:p w:rsidR="006868AA" w:rsidRDefault="006868AA" w:rsidP="006868AA">
      <w:pPr>
        <w:pStyle w:val="Prrafodelista"/>
        <w:numPr>
          <w:ilvl w:val="0"/>
          <w:numId w:val="2"/>
        </w:numPr>
        <w:spacing w:after="0" w:line="360" w:lineRule="auto"/>
        <w:ind w:left="588" w:right="-7"/>
        <w:jc w:val="both"/>
        <w:rPr>
          <w:rFonts w:ascii="Arial" w:hAnsi="Arial" w:cs="Arial"/>
          <w:color w:val="000000"/>
          <w:sz w:val="24"/>
          <w:szCs w:val="24"/>
        </w:rPr>
      </w:pPr>
      <w:r w:rsidRPr="006868AA">
        <w:rPr>
          <w:rFonts w:ascii="Arial" w:hAnsi="Arial" w:cs="Arial"/>
          <w:color w:val="000000"/>
          <w:sz w:val="24"/>
          <w:szCs w:val="24"/>
        </w:rPr>
        <w:t xml:space="preserve">Una (01) Copia de Cédula de Identidad </w:t>
      </w:r>
      <w:r w:rsidRPr="006868AA">
        <w:rPr>
          <w:rFonts w:ascii="Arial" w:hAnsi="Arial" w:cs="Arial"/>
          <w:color w:val="000000"/>
          <w:sz w:val="24"/>
          <w:szCs w:val="24"/>
        </w:rPr>
        <w:t>del trabajador (a)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868AA">
        <w:rPr>
          <w:rFonts w:ascii="Arial" w:hAnsi="Arial" w:cs="Arial"/>
          <w:color w:val="000000"/>
          <w:sz w:val="24"/>
          <w:szCs w:val="24"/>
        </w:rPr>
        <w:t>ampliada a</w:t>
      </w:r>
      <w:r w:rsidR="003C39BF" w:rsidRPr="006868AA">
        <w:rPr>
          <w:rFonts w:ascii="Arial" w:hAnsi="Arial" w:cs="Arial"/>
          <w:color w:val="000000"/>
          <w:sz w:val="24"/>
          <w:szCs w:val="24"/>
        </w:rPr>
        <w:t>l 125%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C39BF" w:rsidRPr="006868AA" w:rsidRDefault="003C39BF" w:rsidP="006868AA">
      <w:pPr>
        <w:pStyle w:val="Prrafodelista"/>
        <w:numPr>
          <w:ilvl w:val="0"/>
          <w:numId w:val="2"/>
        </w:numPr>
        <w:spacing w:after="0" w:line="360" w:lineRule="auto"/>
        <w:ind w:left="588" w:right="-7"/>
        <w:jc w:val="both"/>
        <w:rPr>
          <w:rFonts w:ascii="Arial" w:hAnsi="Arial" w:cs="Arial"/>
          <w:color w:val="000000"/>
          <w:sz w:val="24"/>
          <w:szCs w:val="24"/>
        </w:rPr>
      </w:pPr>
      <w:r w:rsidRPr="006868AA">
        <w:rPr>
          <w:rFonts w:ascii="Arial" w:hAnsi="Arial" w:cs="Arial"/>
          <w:color w:val="000000"/>
          <w:sz w:val="24"/>
          <w:szCs w:val="24"/>
        </w:rPr>
        <w:t>Forma 14-08 “Solicitud de Evaluación de Incapacidad Residual” (Invalidez)</w:t>
      </w:r>
      <w:r w:rsidR="00C16442">
        <w:rPr>
          <w:rFonts w:ascii="Arial" w:hAnsi="Arial" w:cs="Arial"/>
          <w:color w:val="000000"/>
          <w:sz w:val="24"/>
          <w:szCs w:val="24"/>
        </w:rPr>
        <w:t>.</w:t>
      </w:r>
    </w:p>
    <w:p w:rsidR="003C39BF" w:rsidRPr="006868AA" w:rsidRDefault="006868AA" w:rsidP="003C39BF">
      <w:pPr>
        <w:pStyle w:val="Prrafodelista"/>
        <w:numPr>
          <w:ilvl w:val="0"/>
          <w:numId w:val="3"/>
        </w:numPr>
        <w:spacing w:after="0" w:line="360" w:lineRule="auto"/>
        <w:ind w:left="577" w:right="-7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Una (01) C</w:t>
      </w:r>
      <w:r w:rsidR="003C39BF" w:rsidRPr="006868AA">
        <w:rPr>
          <w:rFonts w:ascii="Arial" w:hAnsi="Arial" w:cs="Arial"/>
          <w:color w:val="000000"/>
          <w:sz w:val="24"/>
          <w:szCs w:val="24"/>
        </w:rPr>
        <w:t xml:space="preserve">opia acta defunción del trabajador (a)  </w:t>
      </w:r>
      <w:r w:rsidR="00C16442">
        <w:rPr>
          <w:rFonts w:ascii="Arial" w:hAnsi="Arial" w:cs="Arial"/>
          <w:color w:val="000000"/>
          <w:sz w:val="24"/>
          <w:szCs w:val="24"/>
        </w:rPr>
        <w:t>ó sobreviviente.</w:t>
      </w:r>
    </w:p>
    <w:p w:rsidR="003C39BF" w:rsidRPr="006868AA" w:rsidRDefault="00C16442" w:rsidP="003C39BF">
      <w:pPr>
        <w:pStyle w:val="Prrafodelista"/>
        <w:numPr>
          <w:ilvl w:val="0"/>
          <w:numId w:val="3"/>
        </w:numPr>
        <w:spacing w:after="0" w:line="360" w:lineRule="auto"/>
        <w:ind w:left="577" w:right="-7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Una (01) C</w:t>
      </w:r>
      <w:r w:rsidR="003C39BF" w:rsidRPr="006868AA">
        <w:rPr>
          <w:rFonts w:ascii="Arial" w:hAnsi="Arial" w:cs="Arial"/>
          <w:color w:val="000000"/>
          <w:sz w:val="24"/>
          <w:szCs w:val="24"/>
        </w:rPr>
        <w:t>opia cédula de ide</w:t>
      </w:r>
      <w:r>
        <w:rPr>
          <w:rFonts w:ascii="Arial" w:hAnsi="Arial" w:cs="Arial"/>
          <w:color w:val="000000"/>
          <w:sz w:val="24"/>
          <w:szCs w:val="24"/>
        </w:rPr>
        <w:t>ntidad esposa, concubina ó sobreviviente.</w:t>
      </w:r>
    </w:p>
    <w:p w:rsidR="003C39BF" w:rsidRPr="006868AA" w:rsidRDefault="00C16442" w:rsidP="003C39BF">
      <w:pPr>
        <w:pStyle w:val="Prrafodelista"/>
        <w:numPr>
          <w:ilvl w:val="0"/>
          <w:numId w:val="3"/>
        </w:numPr>
        <w:spacing w:after="0" w:line="360" w:lineRule="auto"/>
        <w:ind w:left="577" w:right="-7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Una (01) C</w:t>
      </w:r>
      <w:r w:rsidR="003C39BF" w:rsidRPr="006868AA">
        <w:rPr>
          <w:rFonts w:ascii="Arial" w:hAnsi="Arial" w:cs="Arial"/>
          <w:color w:val="000000"/>
          <w:sz w:val="24"/>
          <w:szCs w:val="24"/>
        </w:rPr>
        <w:t>opia</w:t>
      </w:r>
      <w:r>
        <w:rPr>
          <w:rFonts w:ascii="Arial" w:hAnsi="Arial" w:cs="Arial"/>
          <w:color w:val="000000"/>
          <w:sz w:val="24"/>
          <w:szCs w:val="24"/>
        </w:rPr>
        <w:t xml:space="preserve"> del</w:t>
      </w:r>
      <w:r w:rsidR="003C39BF" w:rsidRPr="006868AA">
        <w:rPr>
          <w:rFonts w:ascii="Arial" w:hAnsi="Arial" w:cs="Arial"/>
          <w:color w:val="000000"/>
          <w:sz w:val="24"/>
          <w:szCs w:val="24"/>
        </w:rPr>
        <w:t xml:space="preserve"> acta de matrimonio o unión estable de hecho certificada ambos casos.(sobreviviente)</w:t>
      </w:r>
    </w:p>
    <w:p w:rsidR="003C39BF" w:rsidRPr="006868AA" w:rsidRDefault="00C16442" w:rsidP="003C39BF">
      <w:pPr>
        <w:pStyle w:val="Prrafodelista"/>
        <w:numPr>
          <w:ilvl w:val="0"/>
          <w:numId w:val="3"/>
        </w:numPr>
        <w:spacing w:after="0" w:line="360" w:lineRule="auto"/>
        <w:ind w:left="577" w:right="-7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Copia de la </w:t>
      </w:r>
      <w:r w:rsidR="003C39BF" w:rsidRPr="006868AA">
        <w:rPr>
          <w:rFonts w:ascii="Arial" w:hAnsi="Arial" w:cs="Arial"/>
          <w:color w:val="000000"/>
          <w:sz w:val="24"/>
          <w:szCs w:val="24"/>
        </w:rPr>
        <w:t>partida de nacimiento de hijos o en su defecto cédula de identidad.(sobreviviente)</w:t>
      </w:r>
    </w:p>
    <w:p w:rsidR="003C39BF" w:rsidRDefault="003C39BF" w:rsidP="003C39BF">
      <w:pPr>
        <w:pStyle w:val="Prrafodelista"/>
        <w:numPr>
          <w:ilvl w:val="0"/>
          <w:numId w:val="3"/>
        </w:numPr>
        <w:spacing w:after="0" w:line="360" w:lineRule="auto"/>
        <w:ind w:left="577" w:right="-7" w:hanging="283"/>
        <w:jc w:val="both"/>
        <w:rPr>
          <w:rFonts w:asciiTheme="minorHAnsi" w:hAnsiTheme="minorHAnsi" w:cstheme="minorHAnsi"/>
          <w:color w:val="000000"/>
        </w:rPr>
      </w:pPr>
      <w:r w:rsidRPr="006868AA">
        <w:rPr>
          <w:rFonts w:ascii="Arial" w:hAnsi="Arial" w:cs="Arial"/>
          <w:color w:val="000000"/>
          <w:sz w:val="24"/>
          <w:szCs w:val="24"/>
        </w:rPr>
        <w:t xml:space="preserve"> Constancias de estudios </w:t>
      </w:r>
      <w:r w:rsidR="00C16442">
        <w:rPr>
          <w:rFonts w:ascii="Arial" w:hAnsi="Arial" w:cs="Arial"/>
          <w:color w:val="000000"/>
          <w:sz w:val="24"/>
          <w:szCs w:val="24"/>
        </w:rPr>
        <w:t xml:space="preserve">de los </w:t>
      </w:r>
      <w:bookmarkStart w:id="0" w:name="_GoBack"/>
      <w:bookmarkEnd w:id="0"/>
      <w:r w:rsidRPr="006868AA">
        <w:rPr>
          <w:rFonts w:ascii="Arial" w:hAnsi="Arial" w:cs="Arial"/>
          <w:color w:val="000000"/>
          <w:sz w:val="24"/>
          <w:szCs w:val="24"/>
        </w:rPr>
        <w:t>hijos en original</w:t>
      </w:r>
      <w:r w:rsidRPr="000D27D5">
        <w:rPr>
          <w:rFonts w:asciiTheme="minorHAnsi" w:hAnsiTheme="minorHAnsi" w:cstheme="minorHAnsi"/>
          <w:color w:val="000000"/>
        </w:rPr>
        <w:t>.</w:t>
      </w:r>
    </w:p>
    <w:sectPr w:rsidR="003C39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79A6"/>
    <w:multiLevelType w:val="hybridMultilevel"/>
    <w:tmpl w:val="06FA14B0"/>
    <w:lvl w:ilvl="0" w:tplc="200A0015">
      <w:start w:val="1"/>
      <w:numFmt w:val="upp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25B61"/>
    <w:multiLevelType w:val="hybridMultilevel"/>
    <w:tmpl w:val="306CED2E"/>
    <w:lvl w:ilvl="0" w:tplc="2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E4204"/>
    <w:multiLevelType w:val="hybridMultilevel"/>
    <w:tmpl w:val="9BE641F8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83E0E"/>
    <w:multiLevelType w:val="hybridMultilevel"/>
    <w:tmpl w:val="7196EC2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BF"/>
    <w:rsid w:val="001471D5"/>
    <w:rsid w:val="003C39BF"/>
    <w:rsid w:val="006868AA"/>
    <w:rsid w:val="00837693"/>
    <w:rsid w:val="00B678AC"/>
    <w:rsid w:val="00C16442"/>
    <w:rsid w:val="00D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B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39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39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B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39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3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SECRETARIA1</cp:lastModifiedBy>
  <cp:revision>4</cp:revision>
  <dcterms:created xsi:type="dcterms:W3CDTF">2018-03-01T15:24:00Z</dcterms:created>
  <dcterms:modified xsi:type="dcterms:W3CDTF">2018-03-14T13:08:00Z</dcterms:modified>
</cp:coreProperties>
</file>